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E" w:rsidRDefault="00BC1CCE" w:rsidP="00BC1CCE">
      <w:pPr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Chapter 45 Glossary Terms</w:t>
      </w:r>
    </w:p>
    <w:p w:rsidR="00BC1CCE" w:rsidRDefault="00BC1CCE" w:rsidP="00BC1CCE"/>
    <w:p w:rsidR="00740451" w:rsidRPr="00D15793" w:rsidRDefault="00BC1CCE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>1.</w:t>
      </w:r>
      <w:r w:rsidR="00A64F0B" w:rsidRPr="00D15793">
        <w:rPr>
          <w:rFonts w:ascii="Times New Roman" w:hAnsi="Times New Roman" w:cs="Times New Roman"/>
        </w:rPr>
        <w:t xml:space="preserve"> Receptors that sense stimuli arising in the external environment </w:t>
      </w:r>
      <w:r w:rsidR="00927890" w:rsidRPr="00D15793">
        <w:rPr>
          <w:rFonts w:ascii="Times New Roman" w:hAnsi="Times New Roman" w:cs="Times New Roman"/>
        </w:rPr>
        <w:t>are called</w:t>
      </w:r>
      <w:r w:rsidR="00A64F0B" w:rsidRPr="00D15793">
        <w:rPr>
          <w:rFonts w:ascii="Times New Roman" w:hAnsi="Times New Roman" w:cs="Times New Roman"/>
        </w:rPr>
        <w:t xml:space="preserve"> </w:t>
      </w:r>
      <w:proofErr w:type="spellStart"/>
      <w:r w:rsidR="00A64F0B" w:rsidRPr="00D15793">
        <w:rPr>
          <w:rFonts w:ascii="Times New Roman" w:hAnsi="Times New Roman" w:cs="Times New Roman"/>
          <w:b/>
        </w:rPr>
        <w:t>exteroceptors</w:t>
      </w:r>
      <w:proofErr w:type="spellEnd"/>
    </w:p>
    <w:p w:rsidR="00A64F0B" w:rsidRPr="00D15793" w:rsidRDefault="00A64F0B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2. A depolarization that occurs in a sensory receptor upon stimulation </w:t>
      </w:r>
      <w:r w:rsidR="00927890" w:rsidRPr="00D15793">
        <w:rPr>
          <w:rFonts w:ascii="Times New Roman" w:hAnsi="Times New Roman" w:cs="Times New Roman"/>
        </w:rPr>
        <w:t>is referred to as a</w:t>
      </w:r>
      <w:r w:rsidRPr="00D15793">
        <w:rPr>
          <w:rFonts w:ascii="Times New Roman" w:hAnsi="Times New Roman" w:cs="Times New Roman"/>
        </w:rPr>
        <w:t xml:space="preserve"> </w:t>
      </w:r>
      <w:r w:rsidRPr="00D15793">
        <w:rPr>
          <w:rFonts w:ascii="Times New Roman" w:hAnsi="Times New Roman" w:cs="Times New Roman"/>
          <w:b/>
        </w:rPr>
        <w:t>receptor potential</w:t>
      </w:r>
    </w:p>
    <w:p w:rsidR="00A64F0B" w:rsidRPr="00D15793" w:rsidRDefault="00A64F0B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3. Pain receptors </w:t>
      </w:r>
      <w:r w:rsidR="000E4749" w:rsidRPr="00D15793">
        <w:rPr>
          <w:rFonts w:ascii="Times New Roman" w:hAnsi="Times New Roman" w:cs="Times New Roman"/>
        </w:rPr>
        <w:t xml:space="preserve">are known as </w:t>
      </w:r>
      <w:proofErr w:type="spellStart"/>
      <w:r w:rsidRPr="00D15793">
        <w:rPr>
          <w:rFonts w:ascii="Times New Roman" w:hAnsi="Times New Roman" w:cs="Times New Roman"/>
          <w:b/>
        </w:rPr>
        <w:t>nociceptors</w:t>
      </w:r>
      <w:proofErr w:type="spellEnd"/>
    </w:p>
    <w:p w:rsidR="00A64F0B" w:rsidRPr="00D15793" w:rsidRDefault="00A64F0B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4. </w:t>
      </w:r>
      <w:r w:rsidR="00966589" w:rsidRPr="00D15793">
        <w:rPr>
          <w:rFonts w:ascii="Times New Roman" w:hAnsi="Times New Roman" w:cs="Times New Roman"/>
        </w:rPr>
        <w:t>Extreme temperatures can activate special types of ion channels in pain receptors</w:t>
      </w:r>
      <w:r w:rsidR="00C46A0F" w:rsidRPr="00D15793">
        <w:rPr>
          <w:rFonts w:ascii="Times New Roman" w:hAnsi="Times New Roman" w:cs="Times New Roman"/>
        </w:rPr>
        <w:t>. These channels are known as</w:t>
      </w:r>
      <w:r w:rsidR="00966589" w:rsidRPr="00D15793">
        <w:rPr>
          <w:rFonts w:ascii="Times New Roman" w:hAnsi="Times New Roman" w:cs="Times New Roman"/>
        </w:rPr>
        <w:t xml:space="preserve"> </w:t>
      </w:r>
      <w:r w:rsidR="00966589" w:rsidRPr="00D15793">
        <w:rPr>
          <w:rFonts w:ascii="Times New Roman" w:hAnsi="Times New Roman" w:cs="Times New Roman"/>
          <w:b/>
        </w:rPr>
        <w:t>transient receptor potential ion channels</w:t>
      </w:r>
    </w:p>
    <w:p w:rsidR="00966589" w:rsidRPr="00D15793" w:rsidRDefault="00966589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5. Sensory receptors that provide information about the position or movement of the animal’s body parts </w:t>
      </w:r>
      <w:r w:rsidR="00C46A0F" w:rsidRPr="00D15793">
        <w:rPr>
          <w:rFonts w:ascii="Times New Roman" w:hAnsi="Times New Roman" w:cs="Times New Roman"/>
        </w:rPr>
        <w:t>are called</w:t>
      </w:r>
      <w:r w:rsidRPr="00D15793">
        <w:rPr>
          <w:rFonts w:ascii="Times New Roman" w:hAnsi="Times New Roman" w:cs="Times New Roman"/>
        </w:rPr>
        <w:t xml:space="preserve"> </w:t>
      </w:r>
      <w:proofErr w:type="spellStart"/>
      <w:r w:rsidRPr="00D15793">
        <w:rPr>
          <w:rFonts w:ascii="Times New Roman" w:hAnsi="Times New Roman" w:cs="Times New Roman"/>
          <w:b/>
        </w:rPr>
        <w:t>proprioceptors</w:t>
      </w:r>
      <w:proofErr w:type="spellEnd"/>
    </w:p>
    <w:p w:rsidR="00966589" w:rsidRPr="00D15793" w:rsidRDefault="00966589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6. Vibrations of the tympanic membrane are transmitted to the </w:t>
      </w:r>
      <w:r w:rsidR="00035630" w:rsidRPr="00D15793">
        <w:rPr>
          <w:rFonts w:ascii="Times New Roman" w:hAnsi="Times New Roman" w:cs="Times New Roman"/>
        </w:rPr>
        <w:t xml:space="preserve">first </w:t>
      </w:r>
      <w:proofErr w:type="spellStart"/>
      <w:r w:rsidR="00035630" w:rsidRPr="00D15793">
        <w:rPr>
          <w:rFonts w:ascii="Times New Roman" w:hAnsi="Times New Roman" w:cs="Times New Roman"/>
        </w:rPr>
        <w:t>ossicle</w:t>
      </w:r>
      <w:proofErr w:type="spellEnd"/>
      <w:r w:rsidRPr="00D15793">
        <w:rPr>
          <w:rFonts w:ascii="Times New Roman" w:hAnsi="Times New Roman" w:cs="Times New Roman"/>
        </w:rPr>
        <w:t xml:space="preserve"> </w:t>
      </w:r>
      <w:r w:rsidR="004C6B75" w:rsidRPr="00D15793">
        <w:rPr>
          <w:rFonts w:ascii="Times New Roman" w:hAnsi="Times New Roman" w:cs="Times New Roman"/>
        </w:rPr>
        <w:t xml:space="preserve">known as the </w:t>
      </w:r>
      <w:proofErr w:type="spellStart"/>
      <w:r w:rsidRPr="00D15793">
        <w:rPr>
          <w:rFonts w:ascii="Times New Roman" w:hAnsi="Times New Roman" w:cs="Times New Roman"/>
          <w:b/>
        </w:rPr>
        <w:t>malleus</w:t>
      </w:r>
      <w:proofErr w:type="spellEnd"/>
    </w:p>
    <w:p w:rsidR="00966589" w:rsidRPr="00D15793" w:rsidRDefault="00966589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7. </w:t>
      </w:r>
      <w:r w:rsidR="00035630" w:rsidRPr="00D15793">
        <w:rPr>
          <w:rFonts w:ascii="Times New Roman" w:hAnsi="Times New Roman" w:cs="Times New Roman"/>
        </w:rPr>
        <w:t xml:space="preserve">The </w:t>
      </w:r>
      <w:proofErr w:type="spellStart"/>
      <w:r w:rsidR="00035630" w:rsidRPr="00D15793">
        <w:rPr>
          <w:rFonts w:ascii="Times New Roman" w:hAnsi="Times New Roman" w:cs="Times New Roman"/>
        </w:rPr>
        <w:t>ossicle</w:t>
      </w:r>
      <w:proofErr w:type="spellEnd"/>
      <w:r w:rsidR="00035630" w:rsidRPr="00D15793">
        <w:rPr>
          <w:rFonts w:ascii="Times New Roman" w:hAnsi="Times New Roman" w:cs="Times New Roman"/>
        </w:rPr>
        <w:t xml:space="preserve"> in contact with the oval window </w:t>
      </w:r>
      <w:r w:rsidR="004C6B75" w:rsidRPr="00D15793">
        <w:rPr>
          <w:rFonts w:ascii="Times New Roman" w:hAnsi="Times New Roman" w:cs="Times New Roman"/>
        </w:rPr>
        <w:t>is known as the</w:t>
      </w:r>
      <w:r w:rsidR="00035630" w:rsidRPr="00D15793">
        <w:rPr>
          <w:rFonts w:ascii="Times New Roman" w:hAnsi="Times New Roman" w:cs="Times New Roman"/>
        </w:rPr>
        <w:t xml:space="preserve"> </w:t>
      </w:r>
      <w:r w:rsidR="00035630" w:rsidRPr="00D15793">
        <w:rPr>
          <w:rFonts w:ascii="Times New Roman" w:hAnsi="Times New Roman" w:cs="Times New Roman"/>
          <w:b/>
        </w:rPr>
        <w:t>stapes</w:t>
      </w:r>
    </w:p>
    <w:p w:rsidR="00960F4F" w:rsidRPr="00D15793" w:rsidRDefault="00960F4F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>8. The organ consisting of t</w:t>
      </w:r>
      <w:r w:rsidR="00AA27BA" w:rsidRPr="00D15793">
        <w:rPr>
          <w:rFonts w:ascii="Times New Roman" w:hAnsi="Times New Roman" w:cs="Times New Roman"/>
        </w:rPr>
        <w:t>he basilar membrane, hair cells</w:t>
      </w:r>
      <w:r w:rsidRPr="00D15793">
        <w:rPr>
          <w:rFonts w:ascii="Times New Roman" w:hAnsi="Times New Roman" w:cs="Times New Roman"/>
        </w:rPr>
        <w:t xml:space="preserve"> and </w:t>
      </w:r>
      <w:proofErr w:type="spellStart"/>
      <w:r w:rsidRPr="00D15793">
        <w:rPr>
          <w:rFonts w:ascii="Times New Roman" w:hAnsi="Times New Roman" w:cs="Times New Roman"/>
        </w:rPr>
        <w:t>tectorial</w:t>
      </w:r>
      <w:proofErr w:type="spellEnd"/>
      <w:r w:rsidRPr="00D15793">
        <w:rPr>
          <w:rFonts w:ascii="Times New Roman" w:hAnsi="Times New Roman" w:cs="Times New Roman"/>
        </w:rPr>
        <w:t xml:space="preserve"> membrane </w:t>
      </w:r>
      <w:r w:rsidR="004C6B75" w:rsidRPr="00D15793">
        <w:rPr>
          <w:rFonts w:ascii="Times New Roman" w:hAnsi="Times New Roman" w:cs="Times New Roman"/>
        </w:rPr>
        <w:t>is known as the</w:t>
      </w:r>
      <w:r w:rsidRPr="00D15793">
        <w:rPr>
          <w:rFonts w:ascii="Times New Roman" w:hAnsi="Times New Roman" w:cs="Times New Roman"/>
        </w:rPr>
        <w:t xml:space="preserve"> </w:t>
      </w:r>
      <w:r w:rsidRPr="00D15793">
        <w:rPr>
          <w:rFonts w:ascii="Times New Roman" w:hAnsi="Times New Roman" w:cs="Times New Roman"/>
          <w:b/>
        </w:rPr>
        <w:t xml:space="preserve">organ of </w:t>
      </w:r>
      <w:proofErr w:type="spellStart"/>
      <w:r w:rsidRPr="00D15793">
        <w:rPr>
          <w:rFonts w:ascii="Times New Roman" w:hAnsi="Times New Roman" w:cs="Times New Roman"/>
          <w:b/>
        </w:rPr>
        <w:t>Corti</w:t>
      </w:r>
      <w:proofErr w:type="spellEnd"/>
    </w:p>
    <w:p w:rsidR="00960F4F" w:rsidRPr="00D15793" w:rsidRDefault="00960F4F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9. </w:t>
      </w:r>
      <w:r w:rsidR="00AA27BA" w:rsidRPr="00D15793">
        <w:rPr>
          <w:rFonts w:ascii="Times New Roman" w:hAnsi="Times New Roman" w:cs="Times New Roman"/>
        </w:rPr>
        <w:t>A sensory structure responsible f</w:t>
      </w:r>
      <w:r w:rsidR="004A5370" w:rsidRPr="00D15793">
        <w:rPr>
          <w:rFonts w:ascii="Times New Roman" w:hAnsi="Times New Roman" w:cs="Times New Roman"/>
        </w:rPr>
        <w:t>or equilibrium in invertebrates is known as</w:t>
      </w:r>
      <w:r w:rsidR="00AA27BA" w:rsidRPr="00D15793">
        <w:rPr>
          <w:rFonts w:ascii="Times New Roman" w:hAnsi="Times New Roman" w:cs="Times New Roman"/>
        </w:rPr>
        <w:t xml:space="preserve"> </w:t>
      </w:r>
      <w:proofErr w:type="spellStart"/>
      <w:r w:rsidR="00AA27BA" w:rsidRPr="00D15793">
        <w:rPr>
          <w:rFonts w:ascii="Times New Roman" w:hAnsi="Times New Roman" w:cs="Times New Roman"/>
          <w:b/>
        </w:rPr>
        <w:t>statocyst</w:t>
      </w:r>
      <w:proofErr w:type="spellEnd"/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10.  At the end of each semicircular canal </w:t>
      </w:r>
      <w:r w:rsidR="00A773FA" w:rsidRPr="00D15793">
        <w:rPr>
          <w:rFonts w:ascii="Times New Roman" w:hAnsi="Times New Roman" w:cs="Times New Roman"/>
        </w:rPr>
        <w:t>is a swollen chamber called the</w:t>
      </w:r>
      <w:r w:rsidRPr="00D157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5793">
        <w:rPr>
          <w:rFonts w:ascii="Times New Roman" w:hAnsi="Times New Roman" w:cs="Times New Roman"/>
          <w:b/>
        </w:rPr>
        <w:t>ampulla</w:t>
      </w:r>
      <w:proofErr w:type="spellEnd"/>
      <w:proofErr w:type="gramEnd"/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>11. A chamber of the membranous labyrinth sensitive to horizontal acceleration</w:t>
      </w:r>
      <w:r w:rsidR="00AB585E" w:rsidRPr="00D15793">
        <w:rPr>
          <w:rFonts w:ascii="Times New Roman" w:hAnsi="Times New Roman" w:cs="Times New Roman"/>
        </w:rPr>
        <w:t xml:space="preserve"> is the</w:t>
      </w:r>
      <w:r w:rsidRPr="00D15793">
        <w:rPr>
          <w:rFonts w:ascii="Times New Roman" w:hAnsi="Times New Roman" w:cs="Times New Roman"/>
        </w:rPr>
        <w:t xml:space="preserve"> </w:t>
      </w:r>
      <w:r w:rsidRPr="00D15793">
        <w:rPr>
          <w:rFonts w:ascii="Times New Roman" w:hAnsi="Times New Roman" w:cs="Times New Roman"/>
          <w:b/>
        </w:rPr>
        <w:t>utricle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12. The </w:t>
      </w:r>
      <w:proofErr w:type="spellStart"/>
      <w:r w:rsidRPr="00D15793">
        <w:rPr>
          <w:rFonts w:ascii="Times New Roman" w:hAnsi="Times New Roman" w:cs="Times New Roman"/>
        </w:rPr>
        <w:t>saccule</w:t>
      </w:r>
      <w:proofErr w:type="spellEnd"/>
      <w:r w:rsidRPr="00D15793">
        <w:rPr>
          <w:rFonts w:ascii="Times New Roman" w:hAnsi="Times New Roman" w:cs="Times New Roman"/>
        </w:rPr>
        <w:t xml:space="preserve">, utricle, and semicircular canals are collectively referred to as the </w:t>
      </w:r>
      <w:r w:rsidRPr="00D15793">
        <w:rPr>
          <w:rFonts w:ascii="Times New Roman" w:hAnsi="Times New Roman" w:cs="Times New Roman"/>
          <w:b/>
        </w:rPr>
        <w:t>vestibular apparatus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13. The taste buds of all terrestrial vertebrates are located in the epithelium of the tongue and oral cavity, within raised areas called the </w:t>
      </w:r>
      <w:r w:rsidRPr="00D15793">
        <w:rPr>
          <w:rFonts w:ascii="Times New Roman" w:hAnsi="Times New Roman" w:cs="Times New Roman"/>
          <w:b/>
        </w:rPr>
        <w:t>papillae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14. Central </w:t>
      </w:r>
      <w:proofErr w:type="spellStart"/>
      <w:r w:rsidRPr="00D15793">
        <w:rPr>
          <w:rFonts w:ascii="Times New Roman" w:hAnsi="Times New Roman" w:cs="Times New Roman"/>
        </w:rPr>
        <w:t>chemoreceptors</w:t>
      </w:r>
      <w:proofErr w:type="spellEnd"/>
      <w:r w:rsidRPr="00D15793">
        <w:rPr>
          <w:rFonts w:ascii="Times New Roman" w:hAnsi="Times New Roman" w:cs="Times New Roman"/>
        </w:rPr>
        <w:t xml:space="preserve"> sensitive to the pH of cerebrospinal fluid are located in the </w:t>
      </w:r>
      <w:r w:rsidRPr="00D15793">
        <w:rPr>
          <w:rFonts w:ascii="Times New Roman" w:hAnsi="Times New Roman" w:cs="Times New Roman"/>
          <w:b/>
        </w:rPr>
        <w:t>medulla oblongata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15. The white of the eye forms the </w:t>
      </w:r>
      <w:r w:rsidRPr="00D15793">
        <w:rPr>
          <w:rFonts w:ascii="Times New Roman" w:hAnsi="Times New Roman" w:cs="Times New Roman"/>
          <w:b/>
        </w:rPr>
        <w:t>sclera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16. The colored portion of the eye is the </w:t>
      </w:r>
      <w:r w:rsidRPr="00D15793">
        <w:rPr>
          <w:rFonts w:ascii="Times New Roman" w:hAnsi="Times New Roman" w:cs="Times New Roman"/>
          <w:b/>
        </w:rPr>
        <w:t>iris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17. A transparent structure that completes the focusing of the light onto the retina is the </w:t>
      </w:r>
      <w:r w:rsidRPr="00D15793">
        <w:rPr>
          <w:rFonts w:ascii="Times New Roman" w:hAnsi="Times New Roman" w:cs="Times New Roman"/>
          <w:b/>
        </w:rPr>
        <w:t>lens</w:t>
      </w:r>
    </w:p>
    <w:p w:rsidR="00AA27BA" w:rsidRPr="00D15793" w:rsidRDefault="00AA27BA" w:rsidP="00BC1CCE">
      <w:pPr>
        <w:rPr>
          <w:rFonts w:ascii="Times New Roman" w:hAnsi="Times New Roman" w:cs="Times New Roman"/>
        </w:rPr>
      </w:pPr>
      <w:r w:rsidRPr="00D15793">
        <w:rPr>
          <w:rFonts w:ascii="Times New Roman" w:hAnsi="Times New Roman" w:cs="Times New Roman"/>
        </w:rPr>
        <w:t xml:space="preserve">18. The </w:t>
      </w:r>
      <w:proofErr w:type="spellStart"/>
      <w:r w:rsidRPr="00D15793">
        <w:rPr>
          <w:rFonts w:ascii="Times New Roman" w:hAnsi="Times New Roman" w:cs="Times New Roman"/>
        </w:rPr>
        <w:t>photopigment</w:t>
      </w:r>
      <w:proofErr w:type="spellEnd"/>
      <w:r w:rsidRPr="00D15793">
        <w:rPr>
          <w:rFonts w:ascii="Times New Roman" w:hAnsi="Times New Roman" w:cs="Times New Roman"/>
        </w:rPr>
        <w:t xml:space="preserve"> present in rods is called </w:t>
      </w:r>
      <w:proofErr w:type="spellStart"/>
      <w:r w:rsidRPr="00D15793">
        <w:rPr>
          <w:rFonts w:ascii="Times New Roman" w:hAnsi="Times New Roman" w:cs="Times New Roman"/>
          <w:b/>
        </w:rPr>
        <w:t>rhodopsin</w:t>
      </w:r>
      <w:proofErr w:type="spellEnd"/>
    </w:p>
    <w:p w:rsidR="00AA27BA" w:rsidRPr="00D15793" w:rsidRDefault="00AA27BA" w:rsidP="00BC1CCE">
      <w:r w:rsidRPr="00D15793">
        <w:rPr>
          <w:rFonts w:ascii="Times New Roman" w:hAnsi="Times New Roman" w:cs="Times New Roman"/>
        </w:rPr>
        <w:t xml:space="preserve">19. Action potentials propagated along the axons of the ganglion cells of the retina are relayed to the occipital lobes through structures of the thalamus known as the </w:t>
      </w:r>
      <w:r w:rsidRPr="00D15793">
        <w:rPr>
          <w:rFonts w:ascii="Times New Roman" w:hAnsi="Times New Roman" w:cs="Times New Roman"/>
          <w:b/>
        </w:rPr>
        <w:t xml:space="preserve">lateral </w:t>
      </w:r>
      <w:proofErr w:type="spellStart"/>
      <w:r w:rsidRPr="00D15793">
        <w:rPr>
          <w:rFonts w:ascii="Times New Roman" w:hAnsi="Times New Roman" w:cs="Times New Roman"/>
          <w:b/>
        </w:rPr>
        <w:t>geniculate</w:t>
      </w:r>
      <w:proofErr w:type="spellEnd"/>
      <w:r w:rsidRPr="00D15793">
        <w:rPr>
          <w:rFonts w:ascii="Times New Roman" w:hAnsi="Times New Roman" w:cs="Times New Roman"/>
          <w:b/>
        </w:rPr>
        <w:t xml:space="preserve"> nuclei</w:t>
      </w:r>
    </w:p>
    <w:sectPr w:rsidR="00AA27BA" w:rsidRPr="00D15793" w:rsidSect="0074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CCE"/>
    <w:rsid w:val="00035630"/>
    <w:rsid w:val="000E4749"/>
    <w:rsid w:val="004A5370"/>
    <w:rsid w:val="004C6B75"/>
    <w:rsid w:val="005E1EAD"/>
    <w:rsid w:val="00740451"/>
    <w:rsid w:val="007F6331"/>
    <w:rsid w:val="00927890"/>
    <w:rsid w:val="00960F4F"/>
    <w:rsid w:val="00966589"/>
    <w:rsid w:val="00A64F0B"/>
    <w:rsid w:val="00A773FA"/>
    <w:rsid w:val="00AA27BA"/>
    <w:rsid w:val="00AB585E"/>
    <w:rsid w:val="00BC1CCE"/>
    <w:rsid w:val="00C15D55"/>
    <w:rsid w:val="00C46A0F"/>
    <w:rsid w:val="00D15793"/>
    <w:rsid w:val="00E01060"/>
    <w:rsid w:val="00E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CE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2010-12-19T17:23:00Z</dcterms:created>
  <dcterms:modified xsi:type="dcterms:W3CDTF">2010-12-19T17:51:00Z</dcterms:modified>
</cp:coreProperties>
</file>